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7063" w14:textId="77777777" w:rsidR="00D94CE8" w:rsidRPr="00556819" w:rsidRDefault="00063E6C" w:rsidP="0055681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Manager of Member Services</w:t>
      </w:r>
    </w:p>
    <w:p w14:paraId="7B57DC08" w14:textId="77777777" w:rsidR="00717AF0" w:rsidRDefault="000D7ACD" w:rsidP="00717AF0">
      <w:pPr>
        <w:jc w:val="center"/>
        <w:rPr>
          <w:b/>
          <w:sz w:val="28"/>
          <w:szCs w:val="28"/>
          <w:u w:val="single"/>
        </w:rPr>
      </w:pPr>
      <w:r w:rsidRPr="00556819">
        <w:rPr>
          <w:b/>
          <w:sz w:val="28"/>
          <w:szCs w:val="28"/>
          <w:u w:val="single"/>
        </w:rPr>
        <w:t>Southern Indiana Power</w:t>
      </w:r>
    </w:p>
    <w:p w14:paraId="033A0C86" w14:textId="47668EB5" w:rsidR="000D7ACD" w:rsidRDefault="000D7ACD">
      <w:r>
        <w:t>Southern Indiana Power</w:t>
      </w:r>
      <w:r w:rsidR="00DC7EC2">
        <w:t>, an electric distribution cooperative</w:t>
      </w:r>
      <w:r w:rsidR="00F73207">
        <w:t xml:space="preserve"> </w:t>
      </w:r>
      <w:r w:rsidR="00B44225">
        <w:t>serving approxim</w:t>
      </w:r>
      <w:r w:rsidR="00132941">
        <w:t>ately</w:t>
      </w:r>
      <w:r w:rsidR="00B44225">
        <w:t xml:space="preserve"> 10,000 members in </w:t>
      </w:r>
      <w:r w:rsidR="00132941">
        <w:t>Perry and Spencer Counties</w:t>
      </w:r>
      <w:r w:rsidR="00277ED5">
        <w:t xml:space="preserve">, </w:t>
      </w:r>
      <w:r w:rsidR="00277ED5" w:rsidRPr="00AA4099">
        <w:t>with headquarters</w:t>
      </w:r>
      <w:r w:rsidR="00132941">
        <w:t xml:space="preserve"> </w:t>
      </w:r>
      <w:r w:rsidR="00F73207">
        <w:t>located in Tell City, Indiana</w:t>
      </w:r>
      <w:r w:rsidR="00DC7EC2">
        <w:t>,</w:t>
      </w:r>
      <w:r>
        <w:t xml:space="preserve"> seeks a </w:t>
      </w:r>
      <w:r w:rsidR="00F73207">
        <w:t xml:space="preserve">detail oriented and </w:t>
      </w:r>
      <w:r w:rsidR="00DC7EC2">
        <w:t>motivated self</w:t>
      </w:r>
      <w:r w:rsidR="00B441B8">
        <w:t>-</w:t>
      </w:r>
      <w:r w:rsidR="00DC7EC2">
        <w:t>starter</w:t>
      </w:r>
      <w:r w:rsidR="00063E6C">
        <w:t xml:space="preserve"> to become our Manager of Member Services</w:t>
      </w:r>
      <w:r>
        <w:t xml:space="preserve">.  </w:t>
      </w:r>
      <w:r w:rsidR="000125E9">
        <w:t>This is an outstanding career advancement opportunity reporting directly to the CEO</w:t>
      </w:r>
      <w:r w:rsidR="00902B9D">
        <w:t>.</w:t>
      </w:r>
      <w:r w:rsidR="000125E9">
        <w:t xml:space="preserve"> </w:t>
      </w:r>
      <w:r w:rsidRPr="00277ED5">
        <w:t>Applicants for the position should have a</w:t>
      </w:r>
      <w:r w:rsidR="00063E6C">
        <w:t>t a minimum a</w:t>
      </w:r>
      <w:r w:rsidR="00F73207" w:rsidRPr="00277ED5">
        <w:t xml:space="preserve">n associate degree in </w:t>
      </w:r>
      <w:r w:rsidR="00063E6C">
        <w:t>marketing</w:t>
      </w:r>
      <w:r w:rsidR="00CB6A2C">
        <w:t>, business administration, engineering</w:t>
      </w:r>
      <w:r w:rsidR="00F73207" w:rsidRPr="00277ED5">
        <w:t xml:space="preserve"> or </w:t>
      </w:r>
      <w:r w:rsidR="00277ED5" w:rsidRPr="00AA4099">
        <w:t xml:space="preserve">a </w:t>
      </w:r>
      <w:r w:rsidR="00F73207" w:rsidRPr="00AA4099">
        <w:t>related</w:t>
      </w:r>
      <w:r w:rsidR="00F73207" w:rsidRPr="00277ED5">
        <w:t xml:space="preserve"> field</w:t>
      </w:r>
      <w:r w:rsidR="000125E9">
        <w:t xml:space="preserve">.  In lieu of an </w:t>
      </w:r>
      <w:r w:rsidR="003429A7">
        <w:t>associate</w:t>
      </w:r>
      <w:r w:rsidR="000125E9">
        <w:t xml:space="preserve"> degree relevant experience may be considered.</w:t>
      </w:r>
      <w:r w:rsidRPr="00277ED5">
        <w:t xml:space="preserve">  </w:t>
      </w:r>
      <w:r w:rsidR="00DC7EC2" w:rsidRPr="00277ED5">
        <w:t>A</w:t>
      </w:r>
      <w:r w:rsidR="00277ED5">
        <w:t xml:space="preserve"> </w:t>
      </w:r>
      <w:r w:rsidR="00212F20" w:rsidRPr="00277ED5">
        <w:t>bachelor’s</w:t>
      </w:r>
      <w:r w:rsidR="00DC7EC2" w:rsidRPr="00277ED5">
        <w:t xml:space="preserve"> </w:t>
      </w:r>
      <w:r w:rsidR="00212F20" w:rsidRPr="00277ED5">
        <w:t>degree</w:t>
      </w:r>
      <w:r w:rsidR="00DC7EC2" w:rsidRPr="00277ED5">
        <w:t xml:space="preserve"> </w:t>
      </w:r>
      <w:r w:rsidR="00212F20" w:rsidRPr="00277ED5">
        <w:t xml:space="preserve">in </w:t>
      </w:r>
      <w:r w:rsidR="00063E6C">
        <w:t>marketing</w:t>
      </w:r>
      <w:r w:rsidR="00CB6A2C">
        <w:t>,</w:t>
      </w:r>
      <w:r w:rsidR="00063E6C">
        <w:t xml:space="preserve"> business administration</w:t>
      </w:r>
      <w:r w:rsidR="00CB6A2C">
        <w:t xml:space="preserve">, or engineering </w:t>
      </w:r>
      <w:r w:rsidR="00DC7EC2" w:rsidRPr="00277ED5">
        <w:t xml:space="preserve">with </w:t>
      </w:r>
      <w:r w:rsidR="00212F20" w:rsidRPr="00277ED5">
        <w:t xml:space="preserve">5 years </w:t>
      </w:r>
      <w:r w:rsidR="00063E6C">
        <w:t xml:space="preserve">of </w:t>
      </w:r>
      <w:r w:rsidR="00DC7EC2" w:rsidRPr="00277ED5">
        <w:t>experience is preferred</w:t>
      </w:r>
      <w:r w:rsidR="0044715B" w:rsidRPr="00277ED5">
        <w:rPr>
          <w:rFonts w:cs="Arial"/>
        </w:rPr>
        <w:t>.</w:t>
      </w:r>
      <w:r w:rsidR="0044715B" w:rsidRPr="00782334">
        <w:rPr>
          <w:rFonts w:cs="Arial"/>
        </w:rPr>
        <w:t xml:space="preserve">  </w:t>
      </w:r>
    </w:p>
    <w:p w14:paraId="64FF12B2" w14:textId="77777777" w:rsidR="000125E9" w:rsidRDefault="000D7ACD">
      <w:r>
        <w:t xml:space="preserve">Job </w:t>
      </w:r>
      <w:r w:rsidR="00F60AB8">
        <w:t>responsibilities</w:t>
      </w:r>
      <w:r>
        <w:t xml:space="preserve"> include</w:t>
      </w:r>
      <w:r w:rsidR="000125E9">
        <w:t>:</w:t>
      </w:r>
    </w:p>
    <w:p w14:paraId="287D2257" w14:textId="1BEF392B" w:rsidR="000125E9" w:rsidRDefault="00BD226C" w:rsidP="00717AF0">
      <w:pPr>
        <w:pStyle w:val="ListParagraph"/>
        <w:numPr>
          <w:ilvl w:val="0"/>
          <w:numId w:val="1"/>
        </w:numPr>
      </w:pPr>
      <w:r>
        <w:t>Create</w:t>
      </w:r>
      <w:r w:rsidR="00063E6C">
        <w:t>, coordinat</w:t>
      </w:r>
      <w:r>
        <w:t>e</w:t>
      </w:r>
      <w:r w:rsidR="00CB6A2C">
        <w:t>,</w:t>
      </w:r>
      <w:r w:rsidR="00063E6C">
        <w:t xml:space="preserve"> and execut</w:t>
      </w:r>
      <w:r>
        <w:t>e</w:t>
      </w:r>
      <w:r w:rsidR="00063E6C">
        <w:t xml:space="preserve"> all Cooperative marketing, advertising, sales, and member service plans  </w:t>
      </w:r>
    </w:p>
    <w:p w14:paraId="639B2EC2" w14:textId="77777777" w:rsidR="0045207E" w:rsidRDefault="00063E6C" w:rsidP="00717AF0">
      <w:pPr>
        <w:pStyle w:val="ListParagraph"/>
        <w:numPr>
          <w:ilvl w:val="0"/>
          <w:numId w:val="1"/>
        </w:numPr>
      </w:pPr>
      <w:r>
        <w:t>Directly manag</w:t>
      </w:r>
      <w:r w:rsidR="00CB6A2C">
        <w:t>e</w:t>
      </w:r>
      <w:r>
        <w:t xml:space="preserve"> all key account activity and member rebate programs.  </w:t>
      </w:r>
    </w:p>
    <w:p w14:paraId="535DA96F" w14:textId="77777777" w:rsidR="0045207E" w:rsidRDefault="00CB6A2C" w:rsidP="00717AF0">
      <w:pPr>
        <w:pStyle w:val="ListParagraph"/>
        <w:numPr>
          <w:ilvl w:val="0"/>
          <w:numId w:val="1"/>
        </w:numPr>
      </w:pPr>
      <w:r>
        <w:t>Develop and m</w:t>
      </w:r>
      <w:r w:rsidR="00063E6C">
        <w:t>anage the Cooperative’s website and all social media activity.</w:t>
      </w:r>
    </w:p>
    <w:p w14:paraId="4B39E2D0" w14:textId="25F7B36B" w:rsidR="0045207E" w:rsidRDefault="00CB6A2C" w:rsidP="00717AF0">
      <w:pPr>
        <w:pStyle w:val="ListParagraph"/>
        <w:numPr>
          <w:ilvl w:val="0"/>
          <w:numId w:val="1"/>
        </w:numPr>
      </w:pPr>
      <w:r>
        <w:t xml:space="preserve">Develop, organize, and conduct member education programs.  </w:t>
      </w:r>
    </w:p>
    <w:p w14:paraId="06BF1717" w14:textId="3CD7CBA1" w:rsidR="00273DFA" w:rsidRDefault="00717AF0" w:rsidP="00717AF0">
      <w:pPr>
        <w:pStyle w:val="ListParagraph"/>
        <w:numPr>
          <w:ilvl w:val="0"/>
          <w:numId w:val="1"/>
        </w:numPr>
      </w:pPr>
      <w:r>
        <w:t>Maximizing member satisfaction levels.</w:t>
      </w:r>
      <w:r w:rsidR="00CB6A2C">
        <w:t xml:space="preserve">  </w:t>
      </w:r>
      <w:r w:rsidR="00063E6C">
        <w:t xml:space="preserve">  </w:t>
      </w:r>
    </w:p>
    <w:p w14:paraId="6BE57271" w14:textId="4CE3A910" w:rsidR="00273DFA" w:rsidRDefault="00273DFA">
      <w:r>
        <w:t xml:space="preserve">The Cooperative offers an excellent benefits package and a </w:t>
      </w:r>
      <w:r w:rsidR="00556819">
        <w:t>competitive</w:t>
      </w:r>
      <w:r>
        <w:t xml:space="preserve"> salary commensurate with qualifications and experience.  </w:t>
      </w:r>
      <w:r w:rsidR="00AE7B0B">
        <w:t xml:space="preserve">Applications are available on-line at </w:t>
      </w:r>
      <w:hyperlink r:id="rId5" w:history="1">
        <w:r w:rsidR="00902B9D" w:rsidRPr="00902B9D">
          <w:rPr>
            <w:rStyle w:val="Hyperlink"/>
          </w:rPr>
          <w:t>www.southernindianapower.com</w:t>
        </w:r>
      </w:hyperlink>
      <w:r w:rsidR="00AE7B0B">
        <w:t xml:space="preserve"> or can be picked up at our headquarters located at 1776 10</w:t>
      </w:r>
      <w:r w:rsidR="00AE7B0B" w:rsidRPr="00AE7B0B">
        <w:rPr>
          <w:vertAlign w:val="superscript"/>
        </w:rPr>
        <w:t>th</w:t>
      </w:r>
      <w:r w:rsidR="00AE7B0B">
        <w:t xml:space="preserve"> Street, Tell City, I</w:t>
      </w:r>
      <w:r w:rsidR="00A80872">
        <w:t>N</w:t>
      </w:r>
      <w:r w:rsidR="00AE7B0B">
        <w:t xml:space="preserve">  47586.  </w:t>
      </w:r>
      <w:r>
        <w:t xml:space="preserve">Interested applicants should submit a </w:t>
      </w:r>
      <w:r w:rsidR="00AE7B0B">
        <w:t xml:space="preserve">completed application and a </w:t>
      </w:r>
      <w:r>
        <w:t>resume along with references no later than</w:t>
      </w:r>
      <w:r w:rsidR="00717AF0">
        <w:t xml:space="preserve"> </w:t>
      </w:r>
      <w:r w:rsidR="005E268D">
        <w:t>May 15th</w:t>
      </w:r>
      <w:r w:rsidR="00717AF0">
        <w:t>.</w:t>
      </w:r>
    </w:p>
    <w:p w14:paraId="5C6455E1" w14:textId="77777777" w:rsidR="00273DFA" w:rsidRDefault="00273DFA" w:rsidP="00556819">
      <w:pPr>
        <w:spacing w:line="240" w:lineRule="exact"/>
        <w:jc w:val="center"/>
      </w:pPr>
      <w:r>
        <w:t>Southern Indiana Power</w:t>
      </w:r>
    </w:p>
    <w:p w14:paraId="103F8A42" w14:textId="77777777" w:rsidR="00556819" w:rsidRDefault="00273DFA" w:rsidP="00556819">
      <w:pPr>
        <w:spacing w:line="240" w:lineRule="exact"/>
        <w:jc w:val="center"/>
      </w:pPr>
      <w:proofErr w:type="spellStart"/>
      <w:r>
        <w:t>Att</w:t>
      </w:r>
      <w:proofErr w:type="spellEnd"/>
      <w:r>
        <w:t>: Lisa Hinton, Administrative Assistant</w:t>
      </w:r>
    </w:p>
    <w:p w14:paraId="70A7C091" w14:textId="77777777" w:rsidR="00556819" w:rsidRDefault="00AE7B0B" w:rsidP="00556819">
      <w:pPr>
        <w:spacing w:line="240" w:lineRule="exact"/>
        <w:jc w:val="center"/>
      </w:pPr>
      <w:r>
        <w:t>PO Box 219</w:t>
      </w:r>
    </w:p>
    <w:p w14:paraId="6E937C86" w14:textId="77777777" w:rsidR="00556819" w:rsidRDefault="00556819" w:rsidP="00556819">
      <w:pPr>
        <w:spacing w:line="240" w:lineRule="exact"/>
        <w:jc w:val="center"/>
      </w:pPr>
      <w:r>
        <w:t>Tell City, IN 47586</w:t>
      </w:r>
    </w:p>
    <w:p w14:paraId="2B1D18A4" w14:textId="70EC366F" w:rsidR="00556819" w:rsidRDefault="00556819" w:rsidP="00556819">
      <w:pPr>
        <w:spacing w:line="240" w:lineRule="exact"/>
        <w:jc w:val="center"/>
      </w:pPr>
      <w:r>
        <w:t xml:space="preserve">Email: </w:t>
      </w:r>
      <w:hyperlink r:id="rId6" w:history="1">
        <w:r w:rsidR="00902B9D" w:rsidRPr="00902B9D">
          <w:rPr>
            <w:rStyle w:val="Hyperlink"/>
          </w:rPr>
          <w:t>lhinton@southernindianapower.com</w:t>
        </w:r>
      </w:hyperlink>
    </w:p>
    <w:p w14:paraId="16471E14" w14:textId="77777777" w:rsidR="00556819" w:rsidRDefault="00556819" w:rsidP="00556819">
      <w:pPr>
        <w:spacing w:line="240" w:lineRule="exact"/>
        <w:jc w:val="center"/>
      </w:pPr>
      <w:r>
        <w:t>Information is kept strictly confidential</w:t>
      </w:r>
    </w:p>
    <w:p w14:paraId="2531639A" w14:textId="7CE664F4" w:rsidR="000D7ACD" w:rsidRDefault="00556819" w:rsidP="00717AF0">
      <w:pPr>
        <w:spacing w:line="240" w:lineRule="exact"/>
        <w:jc w:val="center"/>
      </w:pPr>
      <w:r>
        <w:t>An EOE</w:t>
      </w:r>
    </w:p>
    <w:sectPr w:rsidR="000D7ACD" w:rsidSect="00D94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870"/>
    <w:multiLevelType w:val="hybridMultilevel"/>
    <w:tmpl w:val="2AB2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17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ACD"/>
    <w:rsid w:val="000125E9"/>
    <w:rsid w:val="00063E6C"/>
    <w:rsid w:val="000A7BBC"/>
    <w:rsid w:val="000B2D76"/>
    <w:rsid w:val="000D7ACD"/>
    <w:rsid w:val="00130F57"/>
    <w:rsid w:val="00132941"/>
    <w:rsid w:val="0015011E"/>
    <w:rsid w:val="001B12FE"/>
    <w:rsid w:val="00210A9E"/>
    <w:rsid w:val="00212F20"/>
    <w:rsid w:val="00242DA9"/>
    <w:rsid w:val="00247C33"/>
    <w:rsid w:val="00266A5A"/>
    <w:rsid w:val="002700BA"/>
    <w:rsid w:val="00273DFA"/>
    <w:rsid w:val="00277ED5"/>
    <w:rsid w:val="002D0113"/>
    <w:rsid w:val="002E2EA3"/>
    <w:rsid w:val="00320335"/>
    <w:rsid w:val="003429A7"/>
    <w:rsid w:val="00416E8A"/>
    <w:rsid w:val="00435A5B"/>
    <w:rsid w:val="0044715B"/>
    <w:rsid w:val="0045207E"/>
    <w:rsid w:val="00500C16"/>
    <w:rsid w:val="00514160"/>
    <w:rsid w:val="00556819"/>
    <w:rsid w:val="005E268D"/>
    <w:rsid w:val="005F4853"/>
    <w:rsid w:val="006A2425"/>
    <w:rsid w:val="00700248"/>
    <w:rsid w:val="007054A7"/>
    <w:rsid w:val="00717AF0"/>
    <w:rsid w:val="00817266"/>
    <w:rsid w:val="00835DA1"/>
    <w:rsid w:val="00873160"/>
    <w:rsid w:val="00902B9D"/>
    <w:rsid w:val="0092171A"/>
    <w:rsid w:val="009C5027"/>
    <w:rsid w:val="00A71115"/>
    <w:rsid w:val="00A80872"/>
    <w:rsid w:val="00AA4099"/>
    <w:rsid w:val="00AC7CCF"/>
    <w:rsid w:val="00AD4A8D"/>
    <w:rsid w:val="00AE7B0B"/>
    <w:rsid w:val="00B250FC"/>
    <w:rsid w:val="00B441B8"/>
    <w:rsid w:val="00B44225"/>
    <w:rsid w:val="00BC729F"/>
    <w:rsid w:val="00BD226C"/>
    <w:rsid w:val="00C76052"/>
    <w:rsid w:val="00CB6A2C"/>
    <w:rsid w:val="00D30A3A"/>
    <w:rsid w:val="00D31BDD"/>
    <w:rsid w:val="00D94CE8"/>
    <w:rsid w:val="00DC0853"/>
    <w:rsid w:val="00DC7EC2"/>
    <w:rsid w:val="00DE5FC9"/>
    <w:rsid w:val="00E848DE"/>
    <w:rsid w:val="00EE181B"/>
    <w:rsid w:val="00F25320"/>
    <w:rsid w:val="00F60AB8"/>
    <w:rsid w:val="00F7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095E"/>
  <w15:docId w15:val="{D171D007-0171-4660-9207-F603D8AB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8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5E9"/>
    <w:pPr>
      <w:ind w:left="720"/>
      <w:contextualSpacing/>
    </w:pPr>
  </w:style>
  <w:style w:type="paragraph" w:styleId="Revision">
    <w:name w:val="Revision"/>
    <w:hidden/>
    <w:uiPriority w:val="99"/>
    <w:semiHidden/>
    <w:rsid w:val="0070024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02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hinton@southernindianapower.com" TargetMode="External"/><Relationship Id="rId5" Type="http://schemas.openxmlformats.org/officeDocument/2006/relationships/hyperlink" Target="http://www.southernindianapow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lastModifiedBy>Andy Sommer</cp:lastModifiedBy>
  <cp:revision>2</cp:revision>
  <cp:lastPrinted>2014-01-06T17:36:00Z</cp:lastPrinted>
  <dcterms:created xsi:type="dcterms:W3CDTF">2026-04-21T18:38:00Z</dcterms:created>
  <dcterms:modified xsi:type="dcterms:W3CDTF">2026-04-21T18:38:00Z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819ca2a5-76f6-4d5e-bd49-7d6ac6ae7649</vt:lpwstr>
  </property>
</Properties>
</file>